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4B" w:rsidRPr="0060643C" w:rsidRDefault="0060643C" w:rsidP="0060643C">
      <w:pPr>
        <w:jc w:val="center"/>
        <w:rPr>
          <w:b/>
          <w:u w:val="single"/>
        </w:rPr>
      </w:pPr>
      <w:r w:rsidRPr="0060643C">
        <w:rPr>
          <w:b/>
          <w:u w:val="single"/>
        </w:rPr>
        <w:t>Plan de trabajo Matemática 27 al 30 de abril</w:t>
      </w:r>
    </w:p>
    <w:p w:rsidR="0060643C" w:rsidRPr="00AB5B83" w:rsidRDefault="0060643C" w:rsidP="0060643C">
      <w:pPr>
        <w:jc w:val="center"/>
        <w:rPr>
          <w:rFonts w:cstheme="minorHAnsi"/>
        </w:rPr>
      </w:pPr>
    </w:p>
    <w:p w:rsidR="0060643C" w:rsidRPr="00AB5B83" w:rsidRDefault="0060643C" w:rsidP="00AB5B83">
      <w:pPr>
        <w:rPr>
          <w:rFonts w:cstheme="minorHAnsi"/>
        </w:rPr>
      </w:pPr>
      <w:r w:rsidRPr="00AB5B83">
        <w:rPr>
          <w:rFonts w:cstheme="minorHAnsi"/>
        </w:rPr>
        <w:t>Objetivo:</w:t>
      </w:r>
      <w:r w:rsidR="00AB5B83" w:rsidRPr="00AB5B83">
        <w:rPr>
          <w:rFonts w:cstheme="minorHAnsi"/>
        </w:rPr>
        <w:t xml:space="preserve"> </w:t>
      </w:r>
      <w:r w:rsidR="00AB5B83">
        <w:rPr>
          <w:rFonts w:cstheme="minorHAnsi"/>
        </w:rPr>
        <w:t>Leer números del 0 al 10</w:t>
      </w:r>
      <w:r w:rsidR="00AB5B83" w:rsidRPr="00AB5B83">
        <w:rPr>
          <w:rFonts w:cstheme="minorHAnsi"/>
        </w:rPr>
        <w:t xml:space="preserve"> y representarlos de manera concreta, pictórica y simbólica.</w:t>
      </w:r>
    </w:p>
    <w:p w:rsidR="0060643C" w:rsidRDefault="0060643C" w:rsidP="00E33C26">
      <w:pPr>
        <w:spacing w:after="0"/>
      </w:pPr>
      <w:r>
        <w:t>Acti</w:t>
      </w:r>
      <w:r w:rsidR="00E33C26">
        <w:t>vidad: Reconocer números del 1 al 5</w:t>
      </w:r>
      <w:r>
        <w:t xml:space="preserve"> según actividades pasadas.</w:t>
      </w:r>
    </w:p>
    <w:p w:rsidR="0060643C" w:rsidRDefault="00E33C26" w:rsidP="0060643C">
      <w:r>
        <w:t xml:space="preserve">1.- </w:t>
      </w:r>
      <w:r w:rsidR="0060643C">
        <w:t>Dibuja en tu cuaderno la cantidad y dibujo que corresponda siguiendo la siguiente imagen.</w:t>
      </w:r>
      <w:r>
        <w:t xml:space="preserve"> </w:t>
      </w:r>
    </w:p>
    <w:p w:rsidR="00E33C26" w:rsidRPr="00E33C26" w:rsidRDefault="00E33C26" w:rsidP="0060643C">
      <w:pPr>
        <w:rPr>
          <w:color w:val="0070C0"/>
        </w:rPr>
      </w:pPr>
      <w:r w:rsidRPr="00E33C26">
        <w:rPr>
          <w:color w:val="0070C0"/>
        </w:rPr>
        <w:t>NOTA: si te dificulta hacer algún dibujo, reemplázalo por otro siguiendo la cantidad indicada.</w:t>
      </w:r>
    </w:p>
    <w:p w:rsidR="0060643C" w:rsidRDefault="0060643C" w:rsidP="0060643C">
      <w:r>
        <w:rPr>
          <w:noProof/>
          <w:lang w:eastAsia="es-MX"/>
        </w:rPr>
        <w:drawing>
          <wp:inline distT="0" distB="0" distL="0" distR="0" wp14:anchorId="7D66B594" wp14:editId="1B0A4F90">
            <wp:extent cx="5612130" cy="539559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9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C26" w:rsidRDefault="00E33C26" w:rsidP="0060643C"/>
    <w:p w:rsidR="00E33C26" w:rsidRDefault="00E33C26" w:rsidP="0060643C"/>
    <w:p w:rsidR="00E33C26" w:rsidRDefault="00E33C26" w:rsidP="0060643C">
      <w:r>
        <w:lastRenderedPageBreak/>
        <w:t xml:space="preserve">2.- Observa la imagen y luego en tu </w:t>
      </w:r>
      <w:r w:rsidR="00AB5B83">
        <w:t>cuaderno</w:t>
      </w:r>
      <w:bookmarkStart w:id="0" w:name="_GoBack"/>
      <w:bookmarkEnd w:id="0"/>
      <w:r>
        <w:t xml:space="preserve"> pinta cuadrados de color rojo según la cantidad indicada y luego escribe el número que corresponde. </w:t>
      </w:r>
    </w:p>
    <w:p w:rsidR="00E33C26" w:rsidRDefault="00E33C26" w:rsidP="0060643C"/>
    <w:p w:rsidR="00E33C26" w:rsidRDefault="00E33C26" w:rsidP="0060643C">
      <w:r>
        <w:rPr>
          <w:noProof/>
          <w:lang w:eastAsia="es-MX"/>
        </w:rPr>
        <w:drawing>
          <wp:inline distT="0" distB="0" distL="0" distR="0" wp14:anchorId="21A3C8E7" wp14:editId="391A3E79">
            <wp:extent cx="5362575" cy="6686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C26" w:rsidRDefault="00E33C26" w:rsidP="0060643C">
      <w:r>
        <w:lastRenderedPageBreak/>
        <w:t xml:space="preserve">3.- En tu cuaderno dibuja círculos de color azul </w:t>
      </w:r>
      <w:r w:rsidR="00B13F80">
        <w:t>y pinta la cantidad indicada (números del 6 al 10)</w:t>
      </w:r>
    </w:p>
    <w:p w:rsidR="00B13F80" w:rsidRDefault="00B13F80" w:rsidP="0060643C"/>
    <w:p w:rsidR="00B13F80" w:rsidRDefault="00B13F80" w:rsidP="0060643C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7045D2E" wp14:editId="7D77B76D">
            <wp:simplePos x="0" y="0"/>
            <wp:positionH relativeFrom="column">
              <wp:posOffset>-328477</wp:posOffset>
            </wp:positionH>
            <wp:positionV relativeFrom="page">
              <wp:posOffset>7020923</wp:posOffset>
            </wp:positionV>
            <wp:extent cx="5181600" cy="2600325"/>
            <wp:effectExtent l="0" t="0" r="0" b="9525"/>
            <wp:wrapThrough wrapText="bothSides">
              <wp:wrapPolygon edited="0">
                <wp:start x="0" y="0"/>
                <wp:lineTo x="0" y="21521"/>
                <wp:lineTo x="21521" y="21521"/>
                <wp:lineTo x="2152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inline distT="0" distB="0" distL="0" distR="0" wp14:anchorId="227DBCA4" wp14:editId="4CBAABB4">
            <wp:extent cx="4743450" cy="4781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F80" w:rsidRDefault="00B13F80" w:rsidP="0060643C"/>
    <w:p w:rsidR="00B13F80" w:rsidRDefault="00B13F80" w:rsidP="0060643C"/>
    <w:p w:rsidR="00B13F80" w:rsidRDefault="00B13F80" w:rsidP="0060643C"/>
    <w:p w:rsidR="00B13F80" w:rsidRDefault="00B13F80" w:rsidP="0060643C"/>
    <w:p w:rsidR="00B13F80" w:rsidRDefault="00B13F80" w:rsidP="0060643C"/>
    <w:p w:rsidR="00B13F80" w:rsidRDefault="00B13F80" w:rsidP="0060643C"/>
    <w:p w:rsidR="00B13F80" w:rsidRDefault="00B13F80" w:rsidP="0060643C"/>
    <w:p w:rsidR="00B13F80" w:rsidRDefault="00B13F80" w:rsidP="0060643C"/>
    <w:p w:rsidR="00B13F80" w:rsidRDefault="00B13F80" w:rsidP="0060643C">
      <w:r>
        <w:rPr>
          <w:noProof/>
          <w:lang w:eastAsia="es-MX"/>
        </w:rPr>
        <w:lastRenderedPageBreak/>
        <w:drawing>
          <wp:inline distT="0" distB="0" distL="0" distR="0" wp14:anchorId="2668251A" wp14:editId="0D16F1D3">
            <wp:extent cx="4991100" cy="53721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F8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80" w:rsidRDefault="005E7680" w:rsidP="0060643C">
      <w:pPr>
        <w:spacing w:after="0" w:line="240" w:lineRule="auto"/>
      </w:pPr>
      <w:r>
        <w:separator/>
      </w:r>
    </w:p>
  </w:endnote>
  <w:endnote w:type="continuationSeparator" w:id="0">
    <w:p w:rsidR="005E7680" w:rsidRDefault="005E7680" w:rsidP="0060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80" w:rsidRDefault="005E7680" w:rsidP="0060643C">
      <w:pPr>
        <w:spacing w:after="0" w:line="240" w:lineRule="auto"/>
      </w:pPr>
      <w:r>
        <w:separator/>
      </w:r>
    </w:p>
  </w:footnote>
  <w:footnote w:type="continuationSeparator" w:id="0">
    <w:p w:rsidR="005E7680" w:rsidRDefault="005E7680" w:rsidP="0060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3C" w:rsidRDefault="0060643C" w:rsidP="006064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ED1265" wp14:editId="11E77AFF">
          <wp:simplePos x="0" y="0"/>
          <wp:positionH relativeFrom="column">
            <wp:posOffset>-809625</wp:posOffset>
          </wp:positionH>
          <wp:positionV relativeFrom="paragraph">
            <wp:posOffset>-296969</wp:posOffset>
          </wp:positionV>
          <wp:extent cx="670260" cy="897467"/>
          <wp:effectExtent l="0" t="0" r="0" b="0"/>
          <wp:wrapThrough wrapText="bothSides">
            <wp:wrapPolygon edited="0">
              <wp:start x="0" y="0"/>
              <wp:lineTo x="0" y="21096"/>
              <wp:lineTo x="20883" y="21096"/>
              <wp:lineTo x="2088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60" cy="897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Colegio Tecnológico </w:t>
    </w:r>
    <w:proofErr w:type="spellStart"/>
    <w:r>
      <w:t>Pulmahue</w:t>
    </w:r>
    <w:proofErr w:type="spellEnd"/>
  </w:p>
  <w:p w:rsidR="0060643C" w:rsidRDefault="0060643C" w:rsidP="0060643C">
    <w:pPr>
      <w:pStyle w:val="Encabezado"/>
    </w:pPr>
    <w:r>
      <w:t>Profesor Angela Silva Riquelme</w:t>
    </w:r>
  </w:p>
  <w:p w:rsidR="0060643C" w:rsidRDefault="0060643C" w:rsidP="0060643C">
    <w:pPr>
      <w:pStyle w:val="Ttulo2"/>
    </w:pPr>
    <w:r>
      <w:t xml:space="preserve">Contacto: </w:t>
    </w:r>
    <w:hyperlink r:id="rId2" w:history="1">
      <w:r w:rsidRPr="00EE4157">
        <w:rPr>
          <w:rStyle w:val="Hipervnculo"/>
        </w:rPr>
        <w:t>profeangela.edb@gmail.com</w:t>
      </w:r>
    </w:hyperlink>
  </w:p>
  <w:p w:rsidR="0060643C" w:rsidRPr="00615D96" w:rsidRDefault="0060643C" w:rsidP="0060643C">
    <w:r>
      <w:t>Horario: 10:00 a 12:00 – 15:00 a 18:00 pm</w:t>
    </w:r>
  </w:p>
  <w:p w:rsidR="0060643C" w:rsidRDefault="006064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3C"/>
    <w:rsid w:val="0047135B"/>
    <w:rsid w:val="005E7680"/>
    <w:rsid w:val="0060643C"/>
    <w:rsid w:val="00783C0E"/>
    <w:rsid w:val="00AB5B83"/>
    <w:rsid w:val="00B13F80"/>
    <w:rsid w:val="00D65EAA"/>
    <w:rsid w:val="00E3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8E82"/>
  <w15:chartTrackingRefBased/>
  <w15:docId w15:val="{39779822-1E15-487E-AFF6-31A3D01C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43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6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064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064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43C"/>
  </w:style>
  <w:style w:type="character" w:styleId="Hipervnculo">
    <w:name w:val="Hyperlink"/>
    <w:basedOn w:val="Fuentedeprrafopredeter"/>
    <w:uiPriority w:val="99"/>
    <w:unhideWhenUsed/>
    <w:rsid w:val="0060643C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064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angela.edb@gmail.com" TargetMode="External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Silva Riquelme</dc:creator>
  <cp:keywords/>
  <dc:description/>
  <cp:lastModifiedBy>Angela Silva Riquelme</cp:lastModifiedBy>
  <cp:revision>2</cp:revision>
  <dcterms:created xsi:type="dcterms:W3CDTF">2020-04-23T03:45:00Z</dcterms:created>
  <dcterms:modified xsi:type="dcterms:W3CDTF">2020-04-24T03:06:00Z</dcterms:modified>
</cp:coreProperties>
</file>